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59252" w14:textId="77777777" w:rsidR="00D568B0" w:rsidRPr="00D568B0" w:rsidRDefault="00D568B0" w:rsidP="00D568B0">
      <w:pPr>
        <w:spacing w:before="100" w:beforeAutospacing="1" w:after="100" w:afterAutospacing="1"/>
        <w:rPr>
          <w:rFonts w:ascii="Times New Roman" w:eastAsia="Times New Roman" w:hAnsi="Times New Roman" w:cs="Times New Roman"/>
        </w:rPr>
      </w:pPr>
      <w:r w:rsidRPr="00D568B0">
        <w:rPr>
          <w:rFonts w:ascii="MyriadPro" w:eastAsia="Times New Roman" w:hAnsi="MyriadPro" w:cs="Times New Roman"/>
          <w:sz w:val="32"/>
          <w:szCs w:val="32"/>
        </w:rPr>
        <w:t xml:space="preserve">Tips for giving instructions </w:t>
      </w:r>
    </w:p>
    <w:p w14:paraId="2C6B2949" w14:textId="77777777" w:rsidR="00D568B0" w:rsidRPr="00D568B0" w:rsidRDefault="00D568B0" w:rsidP="00D568B0">
      <w:pPr>
        <w:spacing w:before="100" w:beforeAutospacing="1" w:after="100" w:afterAutospacing="1"/>
        <w:rPr>
          <w:rFonts w:ascii="Times New Roman" w:eastAsia="Times New Roman" w:hAnsi="Times New Roman" w:cs="Times New Roman"/>
        </w:rPr>
      </w:pPr>
      <w:r w:rsidRPr="00D568B0">
        <w:rPr>
          <w:rFonts w:ascii="Calibri" w:eastAsia="Times New Roman" w:hAnsi="Calibri" w:cs="Calibri"/>
          <w:sz w:val="22"/>
          <w:szCs w:val="22"/>
        </w:rPr>
        <w:t xml:space="preserve">One of the first things a trainer has to remember is that the most common reason that training methods fail is because the trainer has not given clear instructions. You may be using a cunningly crafted role play or a case study that has been a long time in development but it can all come crashing down if the instructions are not given effectively! Here are some tips to ensure your instructions are always clear, concise and contribute to a conducive learning experience! </w:t>
      </w:r>
    </w:p>
    <w:p w14:paraId="261B92AA" w14:textId="7AC18C8D" w:rsidR="00D568B0" w:rsidRPr="00D568B0" w:rsidRDefault="00D568B0" w:rsidP="009767B9">
      <w:pPr>
        <w:numPr>
          <w:ilvl w:val="0"/>
          <w:numId w:val="1"/>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Signal that you are going to give instructions </w:t>
      </w:r>
    </w:p>
    <w:p w14:paraId="0AD63FA1" w14:textId="793B9C4C" w:rsidR="00D568B0" w:rsidRPr="00D568B0" w:rsidRDefault="00D568B0" w:rsidP="009767B9">
      <w:pPr>
        <w:numPr>
          <w:ilvl w:val="0"/>
          <w:numId w:val="1"/>
        </w:numPr>
        <w:snapToGrid w:val="0"/>
        <w:spacing w:before="100" w:beforeAutospacing="1" w:after="120"/>
        <w:ind w:left="714" w:hanging="357"/>
        <w:rPr>
          <w:rFonts w:ascii="Times New Roman" w:eastAsia="Times New Roman" w:hAnsi="Times New Roman" w:cs="Times New Roman"/>
        </w:rPr>
      </w:pPr>
      <w:r>
        <w:rPr>
          <w:rFonts w:ascii="Calibri" w:eastAsia="Times New Roman" w:hAnsi="Calibri" w:cs="Calibri"/>
          <w:sz w:val="22"/>
          <w:szCs w:val="22"/>
        </w:rPr>
        <w:t>Repeat</w:t>
      </w:r>
      <w:r w:rsidRPr="00D568B0">
        <w:rPr>
          <w:rFonts w:ascii="Calibri" w:eastAsia="Times New Roman" w:hAnsi="Calibri" w:cs="Calibri"/>
          <w:sz w:val="22"/>
          <w:szCs w:val="22"/>
        </w:rPr>
        <w:t xml:space="preserve"> the instructions </w:t>
      </w:r>
    </w:p>
    <w:p w14:paraId="5853BBFC" w14:textId="42EFA295" w:rsidR="00D568B0" w:rsidRPr="00D568B0" w:rsidRDefault="00D568B0" w:rsidP="009767B9">
      <w:pPr>
        <w:numPr>
          <w:ilvl w:val="0"/>
          <w:numId w:val="1"/>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Don’t have movement into groups at the same time as giving instructions </w:t>
      </w:r>
    </w:p>
    <w:p w14:paraId="1F5F8ABD" w14:textId="7E3D0292" w:rsidR="00D568B0" w:rsidRPr="00D568B0" w:rsidRDefault="00D568B0" w:rsidP="009767B9">
      <w:pPr>
        <w:numPr>
          <w:ilvl w:val="0"/>
          <w:numId w:val="1"/>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Give both verbal and written instructions if they are complex </w:t>
      </w:r>
    </w:p>
    <w:p w14:paraId="2F5A467C" w14:textId="05989015" w:rsidR="00D568B0" w:rsidRPr="00D568B0" w:rsidRDefault="00D568B0" w:rsidP="009767B9">
      <w:pPr>
        <w:numPr>
          <w:ilvl w:val="0"/>
          <w:numId w:val="1"/>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Get participants to explain back to you what they have to do </w:t>
      </w:r>
    </w:p>
    <w:p w14:paraId="354EC403" w14:textId="48DC1E9D" w:rsidR="00D568B0" w:rsidRPr="00D568B0" w:rsidRDefault="00D568B0" w:rsidP="009767B9">
      <w:pPr>
        <w:numPr>
          <w:ilvl w:val="0"/>
          <w:numId w:val="1"/>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Stage instructions, give them piece by piece </w:t>
      </w:r>
    </w:p>
    <w:p w14:paraId="29C26D13" w14:textId="3F8F5496" w:rsidR="00D568B0" w:rsidRPr="00D568B0" w:rsidRDefault="00D568B0" w:rsidP="009767B9">
      <w:pPr>
        <w:numPr>
          <w:ilvl w:val="0"/>
          <w:numId w:val="1"/>
        </w:numPr>
        <w:snapToGrid w:val="0"/>
        <w:rPr>
          <w:rFonts w:ascii="Times New Roman" w:eastAsia="Times New Roman" w:hAnsi="Times New Roman" w:cs="Times New Roman"/>
        </w:rPr>
      </w:pPr>
      <w:r w:rsidRPr="00D568B0">
        <w:rPr>
          <w:rFonts w:ascii="Calibri" w:eastAsia="Times New Roman" w:hAnsi="Calibri" w:cs="Calibri"/>
          <w:sz w:val="22"/>
          <w:szCs w:val="22"/>
        </w:rPr>
        <w:t xml:space="preserve">Components of instructions: </w:t>
      </w:r>
    </w:p>
    <w:p w14:paraId="035E4D0D" w14:textId="77777777" w:rsidR="009767B9" w:rsidRDefault="00D568B0" w:rsidP="009767B9">
      <w:pPr>
        <w:snapToGrid w:val="0"/>
        <w:ind w:left="1440"/>
        <w:rPr>
          <w:rFonts w:ascii="Calibri" w:eastAsia="Times New Roman" w:hAnsi="Calibri" w:cs="Calibri"/>
          <w:sz w:val="22"/>
          <w:szCs w:val="22"/>
        </w:rPr>
      </w:pPr>
      <w:r w:rsidRPr="00D568B0">
        <w:rPr>
          <w:rFonts w:ascii="CourierNewPSMT" w:eastAsia="Times New Roman" w:hAnsi="CourierNewPSMT" w:cs="CourierNewPSMT"/>
          <w:sz w:val="22"/>
          <w:szCs w:val="22"/>
        </w:rPr>
        <w:t xml:space="preserve">o </w:t>
      </w:r>
      <w:r w:rsidRPr="00D568B0">
        <w:rPr>
          <w:rFonts w:ascii="Calibri" w:eastAsia="Times New Roman" w:hAnsi="Calibri" w:cs="Calibri"/>
          <w:sz w:val="22"/>
          <w:szCs w:val="22"/>
        </w:rPr>
        <w:t>What to do</w:t>
      </w:r>
      <w:r w:rsidRPr="00D568B0">
        <w:rPr>
          <w:rFonts w:ascii="Calibri" w:eastAsia="Times New Roman" w:hAnsi="Calibri" w:cs="Calibri"/>
          <w:sz w:val="22"/>
          <w:szCs w:val="22"/>
        </w:rPr>
        <w:br/>
      </w:r>
      <w:r w:rsidRPr="00D568B0">
        <w:rPr>
          <w:rFonts w:ascii="CourierNewPSMT" w:eastAsia="Times New Roman" w:hAnsi="CourierNewPSMT" w:cs="CourierNewPSMT"/>
          <w:sz w:val="22"/>
          <w:szCs w:val="22"/>
        </w:rPr>
        <w:t xml:space="preserve">o </w:t>
      </w:r>
      <w:r w:rsidRPr="00D568B0">
        <w:rPr>
          <w:rFonts w:ascii="Calibri" w:eastAsia="Times New Roman" w:hAnsi="Calibri" w:cs="Calibri"/>
          <w:sz w:val="22"/>
          <w:szCs w:val="22"/>
        </w:rPr>
        <w:t>How long</w:t>
      </w:r>
      <w:r w:rsidRPr="00D568B0">
        <w:rPr>
          <w:rFonts w:ascii="Calibri" w:eastAsia="Times New Roman" w:hAnsi="Calibri" w:cs="Calibri"/>
          <w:sz w:val="22"/>
          <w:szCs w:val="22"/>
        </w:rPr>
        <w:br/>
      </w:r>
      <w:r w:rsidRPr="00D568B0">
        <w:rPr>
          <w:rFonts w:ascii="CourierNewPSMT" w:eastAsia="Times New Roman" w:hAnsi="CourierNewPSMT" w:cs="CourierNewPSMT"/>
          <w:sz w:val="22"/>
          <w:szCs w:val="22"/>
        </w:rPr>
        <w:t xml:space="preserve">o </w:t>
      </w:r>
      <w:r w:rsidRPr="00D568B0">
        <w:rPr>
          <w:rFonts w:ascii="Calibri" w:eastAsia="Times New Roman" w:hAnsi="Calibri" w:cs="Calibri"/>
          <w:sz w:val="22"/>
          <w:szCs w:val="22"/>
        </w:rPr>
        <w:t>WHY</w:t>
      </w:r>
      <w:r w:rsidRPr="00D568B0">
        <w:rPr>
          <w:rFonts w:ascii="Calibri" w:eastAsia="Times New Roman" w:hAnsi="Calibri" w:cs="Calibri"/>
          <w:sz w:val="22"/>
          <w:szCs w:val="22"/>
        </w:rPr>
        <w:br/>
      </w:r>
      <w:proofErr w:type="spellStart"/>
      <w:r w:rsidRPr="00D568B0">
        <w:rPr>
          <w:rFonts w:ascii="CourierNewPSMT" w:eastAsia="Times New Roman" w:hAnsi="CourierNewPSMT" w:cs="CourierNewPSMT"/>
          <w:sz w:val="22"/>
          <w:szCs w:val="22"/>
        </w:rPr>
        <w:t>o</w:t>
      </w:r>
      <w:proofErr w:type="spellEnd"/>
      <w:r w:rsidRPr="00D568B0">
        <w:rPr>
          <w:rFonts w:ascii="CourierNewPSMT" w:eastAsia="Times New Roman" w:hAnsi="CourierNewPSMT" w:cs="CourierNewPSMT"/>
          <w:sz w:val="22"/>
          <w:szCs w:val="22"/>
        </w:rPr>
        <w:t xml:space="preserve"> </w:t>
      </w:r>
      <w:r w:rsidRPr="00D568B0">
        <w:rPr>
          <w:rFonts w:ascii="Calibri" w:eastAsia="Times New Roman" w:hAnsi="Calibri" w:cs="Calibri"/>
          <w:sz w:val="22"/>
          <w:szCs w:val="22"/>
        </w:rPr>
        <w:t xml:space="preserve">How to report back </w:t>
      </w:r>
    </w:p>
    <w:p w14:paraId="22DF3E68" w14:textId="3B3BE21D" w:rsidR="00D568B0" w:rsidRPr="00D568B0" w:rsidRDefault="00D568B0" w:rsidP="009767B9">
      <w:pPr>
        <w:snapToGrid w:val="0"/>
        <w:ind w:left="1440"/>
        <w:rPr>
          <w:rFonts w:ascii="Times New Roman" w:eastAsia="Times New Roman" w:hAnsi="Times New Roman" w:cs="Times New Roman"/>
        </w:rPr>
      </w:pPr>
      <w:r w:rsidRPr="00D568B0">
        <w:rPr>
          <w:rFonts w:ascii="CourierNewPSMT" w:eastAsia="Times New Roman" w:hAnsi="CourierNewPSMT" w:cs="CourierNewPSMT"/>
          <w:sz w:val="22"/>
          <w:szCs w:val="22"/>
        </w:rPr>
        <w:t xml:space="preserve">o </w:t>
      </w:r>
      <w:r w:rsidRPr="00D568B0">
        <w:rPr>
          <w:rFonts w:ascii="Calibri" w:eastAsia="Times New Roman" w:hAnsi="Calibri" w:cs="Calibri"/>
          <w:sz w:val="22"/>
          <w:szCs w:val="22"/>
        </w:rPr>
        <w:t xml:space="preserve">Outputs required </w:t>
      </w:r>
    </w:p>
    <w:p w14:paraId="6969E0B7" w14:textId="7EE81B0C" w:rsidR="00D568B0" w:rsidRPr="00D568B0" w:rsidRDefault="00D568B0" w:rsidP="009767B9">
      <w:pPr>
        <w:numPr>
          <w:ilvl w:val="0"/>
          <w:numId w:val="2"/>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Clarify whether or not a task can be flexibly completed...or do all the elements have to be completed </w:t>
      </w:r>
    </w:p>
    <w:p w14:paraId="1DDEAA85" w14:textId="29629CE9" w:rsidR="00D568B0" w:rsidRPr="00D568B0" w:rsidRDefault="00D568B0" w:rsidP="009767B9">
      <w:pPr>
        <w:numPr>
          <w:ilvl w:val="0"/>
          <w:numId w:val="2"/>
        </w:numPr>
        <w:snapToGrid w:val="0"/>
        <w:spacing w:before="100" w:beforeAutospacing="1" w:after="120"/>
        <w:ind w:left="714" w:hanging="357"/>
        <w:rPr>
          <w:rFonts w:ascii="Times New Roman" w:eastAsia="Times New Roman" w:hAnsi="Times New Roman" w:cs="Times New Roman"/>
        </w:rPr>
      </w:pPr>
      <w:r w:rsidRPr="00D568B0">
        <w:rPr>
          <w:rFonts w:ascii="Calibri" w:eastAsia="Times New Roman" w:hAnsi="Calibri" w:cs="Calibri"/>
          <w:sz w:val="22"/>
          <w:szCs w:val="22"/>
        </w:rPr>
        <w:t xml:space="preserve">Practise giving instructions before the session </w:t>
      </w:r>
    </w:p>
    <w:p w14:paraId="063B189B" w14:textId="12C96281" w:rsidR="00EF0DAD" w:rsidRPr="004743C2" w:rsidRDefault="00F107AB">
      <w:pPr>
        <w:rPr>
          <w:rFonts w:ascii="MyriadPro" w:eastAsia="Times New Roman" w:hAnsi="MyriadPro" w:cs="Times New Roman"/>
          <w:sz w:val="22"/>
          <w:szCs w:val="22"/>
        </w:rPr>
      </w:pPr>
      <w:bookmarkStart w:id="0" w:name="_GoBack"/>
      <w:bookmarkEnd w:id="0"/>
    </w:p>
    <w:sectPr w:rsidR="00EF0DAD" w:rsidRPr="004743C2" w:rsidSect="009D6907">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31C7F" w14:textId="77777777" w:rsidR="00F107AB" w:rsidRDefault="00F107AB" w:rsidP="004743C2">
      <w:r>
        <w:separator/>
      </w:r>
    </w:p>
  </w:endnote>
  <w:endnote w:type="continuationSeparator" w:id="0">
    <w:p w14:paraId="3CFE98B7" w14:textId="77777777" w:rsidR="00F107AB" w:rsidRDefault="00F107AB" w:rsidP="0047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yriadPro">
    <w:altName w:val="Cambria"/>
    <w:panose1 w:val="020B0604020202020204"/>
    <w:charset w:val="00"/>
    <w:family w:val="roman"/>
    <w:notTrueType/>
    <w:pitch w:val="default"/>
  </w:font>
  <w:font w:name="CourierNewPSMT">
    <w:altName w:val="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9A7D9"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C6D56" w14:textId="77777777" w:rsidR="004743C2" w:rsidRDefault="004743C2" w:rsidP="004743C2">
    <w:pPr>
      <w:pBdr>
        <w:top w:val="single" w:sz="4" w:space="1" w:color="auto"/>
      </w:pBdr>
      <w:rPr>
        <w:rFonts w:ascii="Calibri" w:eastAsia="Times New Roman" w:hAnsi="Calibri" w:cs="Calibri"/>
        <w:i/>
        <w:sz w:val="18"/>
        <w:szCs w:val="18"/>
      </w:rPr>
    </w:pPr>
  </w:p>
  <w:p w14:paraId="222D07EA" w14:textId="6DF412D8" w:rsidR="004743C2" w:rsidRPr="004743C2" w:rsidRDefault="00AA2A03" w:rsidP="004743C2">
    <w:pPr>
      <w:pBdr>
        <w:top w:val="single" w:sz="4" w:space="1" w:color="auto"/>
      </w:pBdr>
      <w:rPr>
        <w:rFonts w:ascii="Calibri" w:eastAsia="Times New Roman" w:hAnsi="Calibri" w:cs="Calibri"/>
        <w:sz w:val="18"/>
        <w:szCs w:val="18"/>
      </w:rPr>
    </w:pPr>
    <w:r w:rsidRPr="006665A8">
      <w:rPr>
        <w:rFonts w:ascii="Calibri" w:eastAsia="Times New Roman" w:hAnsi="Calibri" w:cs="Calibri"/>
        <w:i/>
        <w:sz w:val="18"/>
        <w:szCs w:val="18"/>
      </w:rPr>
      <w:t xml:space="preserve">Based on a </w:t>
    </w:r>
    <w:proofErr w:type="spellStart"/>
    <w:r w:rsidRPr="006665A8">
      <w:rPr>
        <w:rFonts w:ascii="Calibri" w:eastAsia="Times New Roman" w:hAnsi="Calibri" w:cs="Calibri"/>
        <w:i/>
        <w:sz w:val="18"/>
        <w:szCs w:val="18"/>
      </w:rPr>
      <w:t>CaLP</w:t>
    </w:r>
    <w:proofErr w:type="spellEnd"/>
    <w:r w:rsidRPr="006665A8">
      <w:rPr>
        <w:rFonts w:ascii="Calibri" w:eastAsia="Times New Roman" w:hAnsi="Calibri" w:cs="Calibri"/>
        <w:i/>
        <w:sz w:val="18"/>
        <w:szCs w:val="18"/>
      </w:rPr>
      <w:t xml:space="preserve"> handout</w:t>
    </w:r>
    <w:r w:rsidR="00FD3486">
      <w:rPr>
        <w:rFonts w:ascii="Calibri" w:eastAsia="Times New Roman" w:hAnsi="Calibri" w:cs="Calibri"/>
        <w:i/>
        <w:sz w:val="18"/>
        <w:szCs w:val="18"/>
      </w:rPr>
      <w:tab/>
    </w:r>
    <w:r w:rsidR="004743C2">
      <w:rPr>
        <w:rFonts w:ascii="Calibri" w:eastAsia="Times New Roman" w:hAnsi="Calibri" w:cs="Calibri"/>
        <w:sz w:val="18"/>
        <w:szCs w:val="18"/>
      </w:rPr>
      <w:tab/>
    </w:r>
    <w:r w:rsidR="004743C2">
      <w:rPr>
        <w:rFonts w:ascii="Calibri" w:eastAsia="Times New Roman" w:hAnsi="Calibri" w:cs="Calibri"/>
        <w:sz w:val="18"/>
        <w:szCs w:val="18"/>
      </w:rPr>
      <w:tab/>
    </w:r>
    <w:r w:rsidR="004743C2" w:rsidRPr="006665A8">
      <w:rPr>
        <w:rFonts w:ascii="Calibri" w:eastAsia="Times New Roman" w:hAnsi="Calibri" w:cs="Calibri"/>
        <w:b/>
        <w:sz w:val="18"/>
        <w:szCs w:val="18"/>
      </w:rPr>
      <w:t>Adam Clark and Tony Dines</w:t>
    </w:r>
    <w:r w:rsidR="004743C2">
      <w:rPr>
        <w:rFonts w:ascii="Calibri" w:eastAsia="Times New Roman" w:hAnsi="Calibri" w:cs="Calibri"/>
        <w:sz w:val="18"/>
        <w:szCs w:val="18"/>
      </w:rPr>
      <w:tab/>
    </w:r>
    <w:r w:rsidR="004743C2">
      <w:rPr>
        <w:rFonts w:ascii="Calibri" w:eastAsia="Times New Roman" w:hAnsi="Calibri" w:cs="Calibri"/>
        <w:sz w:val="18"/>
        <w:szCs w:val="18"/>
      </w:rPr>
      <w:tab/>
    </w:r>
    <w:r w:rsidR="004743C2">
      <w:rPr>
        <w:rFonts w:ascii="Calibri" w:eastAsia="Times New Roman" w:hAnsi="Calibri" w:cs="Calibri"/>
        <w:sz w:val="18"/>
        <w:szCs w:val="18"/>
      </w:rPr>
      <w:tab/>
      <w:t>LookThemInTheEye.com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A0A6"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C5EAB" w14:textId="77777777" w:rsidR="00F107AB" w:rsidRDefault="00F107AB" w:rsidP="004743C2">
      <w:r>
        <w:separator/>
      </w:r>
    </w:p>
  </w:footnote>
  <w:footnote w:type="continuationSeparator" w:id="0">
    <w:p w14:paraId="38482887" w14:textId="77777777" w:rsidR="00F107AB" w:rsidRDefault="00F107AB" w:rsidP="0047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BDFF" w14:textId="77777777" w:rsidR="00FD3486" w:rsidRDefault="00FD3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77CA0"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C9B6" w14:textId="77777777" w:rsidR="00FD3486" w:rsidRDefault="00FD3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82D1A"/>
    <w:multiLevelType w:val="multilevel"/>
    <w:tmpl w:val="D354F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352D79"/>
    <w:multiLevelType w:val="multilevel"/>
    <w:tmpl w:val="569AD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8B0"/>
    <w:rsid w:val="00023888"/>
    <w:rsid w:val="004743C2"/>
    <w:rsid w:val="00880838"/>
    <w:rsid w:val="009767B9"/>
    <w:rsid w:val="009D6907"/>
    <w:rsid w:val="00AA2A03"/>
    <w:rsid w:val="00BF6C55"/>
    <w:rsid w:val="00D568B0"/>
    <w:rsid w:val="00EF3E33"/>
    <w:rsid w:val="00F107AB"/>
    <w:rsid w:val="00FD3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A21FA94"/>
  <w15:chartTrackingRefBased/>
  <w15:docId w15:val="{7A77A8E1-636E-7147-BBFB-4CA85B6C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68B0"/>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4743C2"/>
    <w:pPr>
      <w:tabs>
        <w:tab w:val="center" w:pos="4680"/>
        <w:tab w:val="right" w:pos="9360"/>
      </w:tabs>
    </w:pPr>
  </w:style>
  <w:style w:type="character" w:customStyle="1" w:styleId="HeaderChar">
    <w:name w:val="Header Char"/>
    <w:basedOn w:val="DefaultParagraphFont"/>
    <w:link w:val="Header"/>
    <w:uiPriority w:val="99"/>
    <w:rsid w:val="004743C2"/>
  </w:style>
  <w:style w:type="paragraph" w:styleId="Footer">
    <w:name w:val="footer"/>
    <w:basedOn w:val="Normal"/>
    <w:link w:val="FooterChar"/>
    <w:uiPriority w:val="99"/>
    <w:unhideWhenUsed/>
    <w:rsid w:val="004743C2"/>
    <w:pPr>
      <w:tabs>
        <w:tab w:val="center" w:pos="4680"/>
        <w:tab w:val="right" w:pos="9360"/>
      </w:tabs>
    </w:pPr>
  </w:style>
  <w:style w:type="character" w:customStyle="1" w:styleId="FooterChar">
    <w:name w:val="Footer Char"/>
    <w:basedOn w:val="DefaultParagraphFont"/>
    <w:link w:val="Footer"/>
    <w:uiPriority w:val="99"/>
    <w:rsid w:val="00474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114034">
      <w:bodyDiv w:val="1"/>
      <w:marLeft w:val="0"/>
      <w:marRight w:val="0"/>
      <w:marTop w:val="0"/>
      <w:marBottom w:val="0"/>
      <w:divBdr>
        <w:top w:val="none" w:sz="0" w:space="0" w:color="auto"/>
        <w:left w:val="none" w:sz="0" w:space="0" w:color="auto"/>
        <w:bottom w:val="none" w:sz="0" w:space="0" w:color="auto"/>
        <w:right w:val="none" w:sz="0" w:space="0" w:color="auto"/>
      </w:divBdr>
      <w:divsChild>
        <w:div w:id="1804499187">
          <w:marLeft w:val="0"/>
          <w:marRight w:val="0"/>
          <w:marTop w:val="0"/>
          <w:marBottom w:val="0"/>
          <w:divBdr>
            <w:top w:val="none" w:sz="0" w:space="0" w:color="auto"/>
            <w:left w:val="none" w:sz="0" w:space="0" w:color="auto"/>
            <w:bottom w:val="none" w:sz="0" w:space="0" w:color="auto"/>
            <w:right w:val="none" w:sz="0" w:space="0" w:color="auto"/>
          </w:divBdr>
          <w:divsChild>
            <w:div w:id="893396803">
              <w:marLeft w:val="0"/>
              <w:marRight w:val="0"/>
              <w:marTop w:val="0"/>
              <w:marBottom w:val="0"/>
              <w:divBdr>
                <w:top w:val="none" w:sz="0" w:space="0" w:color="auto"/>
                <w:left w:val="none" w:sz="0" w:space="0" w:color="auto"/>
                <w:bottom w:val="none" w:sz="0" w:space="0" w:color="auto"/>
                <w:right w:val="none" w:sz="0" w:space="0" w:color="auto"/>
              </w:divBdr>
              <w:divsChild>
                <w:div w:id="2112432729">
                  <w:marLeft w:val="0"/>
                  <w:marRight w:val="0"/>
                  <w:marTop w:val="0"/>
                  <w:marBottom w:val="0"/>
                  <w:divBdr>
                    <w:top w:val="none" w:sz="0" w:space="0" w:color="auto"/>
                    <w:left w:val="none" w:sz="0" w:space="0" w:color="auto"/>
                    <w:bottom w:val="none" w:sz="0" w:space="0" w:color="auto"/>
                    <w:right w:val="none" w:sz="0" w:space="0" w:color="auto"/>
                  </w:divBdr>
                </w:div>
              </w:divsChild>
            </w:div>
            <w:div w:id="2013874070">
              <w:marLeft w:val="0"/>
              <w:marRight w:val="0"/>
              <w:marTop w:val="0"/>
              <w:marBottom w:val="0"/>
              <w:divBdr>
                <w:top w:val="none" w:sz="0" w:space="0" w:color="auto"/>
                <w:left w:val="none" w:sz="0" w:space="0" w:color="auto"/>
                <w:bottom w:val="none" w:sz="0" w:space="0" w:color="auto"/>
                <w:right w:val="none" w:sz="0" w:space="0" w:color="auto"/>
              </w:divBdr>
              <w:divsChild>
                <w:div w:id="15091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1747">
          <w:marLeft w:val="0"/>
          <w:marRight w:val="0"/>
          <w:marTop w:val="0"/>
          <w:marBottom w:val="0"/>
          <w:divBdr>
            <w:top w:val="none" w:sz="0" w:space="0" w:color="auto"/>
            <w:left w:val="none" w:sz="0" w:space="0" w:color="auto"/>
            <w:bottom w:val="none" w:sz="0" w:space="0" w:color="auto"/>
            <w:right w:val="none" w:sz="0" w:space="0" w:color="auto"/>
          </w:divBdr>
          <w:divsChild>
            <w:div w:id="1535146876">
              <w:marLeft w:val="0"/>
              <w:marRight w:val="0"/>
              <w:marTop w:val="0"/>
              <w:marBottom w:val="0"/>
              <w:divBdr>
                <w:top w:val="none" w:sz="0" w:space="0" w:color="auto"/>
                <w:left w:val="none" w:sz="0" w:space="0" w:color="auto"/>
                <w:bottom w:val="none" w:sz="0" w:space="0" w:color="auto"/>
                <w:right w:val="none" w:sz="0" w:space="0" w:color="auto"/>
              </w:divBdr>
              <w:divsChild>
                <w:div w:id="84174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1FF725EAE9B4D96236328AF532A97" ma:contentTypeVersion="10" ma:contentTypeDescription="Create a new document." ma:contentTypeScope="" ma:versionID="a64eed1e4dfa982410a71b1eec316ded">
  <xsd:schema xmlns:xsd="http://www.w3.org/2001/XMLSchema" xmlns:xs="http://www.w3.org/2001/XMLSchema" xmlns:p="http://schemas.microsoft.com/office/2006/metadata/properties" xmlns:ns2="7179653c-3566-403d-94f8-ff86df559fea" xmlns:ns3="d1d1d275-8768-4d4a-979e-aa04a4efa952" targetNamespace="http://schemas.microsoft.com/office/2006/metadata/properties" ma:root="true" ma:fieldsID="bb29f1d9fa657ba59ec557e8fbca4d03" ns2:_="" ns3:_="">
    <xsd:import namespace="7179653c-3566-403d-94f8-ff86df559fea"/>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9653c-3566-403d-94f8-ff86df559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AB2AA9-8F67-45D5-B059-9C5D4E37AF83}"/>
</file>

<file path=customXml/itemProps2.xml><?xml version="1.0" encoding="utf-8"?>
<ds:datastoreItem xmlns:ds="http://schemas.openxmlformats.org/officeDocument/2006/customXml" ds:itemID="{175B84AE-C28E-4853-994F-99BBA4079138}"/>
</file>

<file path=customXml/itemProps3.xml><?xml version="1.0" encoding="utf-8"?>
<ds:datastoreItem xmlns:ds="http://schemas.openxmlformats.org/officeDocument/2006/customXml" ds:itemID="{34431D3C-B4DD-4139-BBED-ACEA573DDEFC}"/>
</file>

<file path=docProps/app.xml><?xml version="1.0" encoding="utf-8"?>
<Properties xmlns="http://schemas.openxmlformats.org/officeDocument/2006/extended-properties" xmlns:vt="http://schemas.openxmlformats.org/officeDocument/2006/docPropsVTypes">
  <Template>Normal.dotm</Template>
  <TotalTime>5</TotalTime>
  <Pages>1</Pages>
  <Words>166</Words>
  <Characters>910</Characters>
  <Application>Microsoft Office Word</Application>
  <DocSecurity>0</DocSecurity>
  <Lines>31</Lines>
  <Paragraphs>21</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Clark</dc:creator>
  <cp:keywords/>
  <dc:description/>
  <cp:lastModifiedBy>Adam Clark</cp:lastModifiedBy>
  <cp:revision>5</cp:revision>
  <dcterms:created xsi:type="dcterms:W3CDTF">2019-02-14T08:55:00Z</dcterms:created>
  <dcterms:modified xsi:type="dcterms:W3CDTF">2019-02-23T17:09:00Z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0x0101001161FF725EAE9B4D96236328AF532A97</vt:lpwstr>
  </property>
</Properties>
</file>